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83B6A4" w14:textId="7E5FB321" w:rsidR="00A5147B" w:rsidRDefault="002310B4">
      <w:r>
        <w:rPr>
          <w:noProof/>
        </w:rPr>
        <w:drawing>
          <wp:inline distT="0" distB="0" distL="0" distR="0" wp14:anchorId="386801BC" wp14:editId="198F650F">
            <wp:extent cx="8024516" cy="5015323"/>
            <wp:effectExtent l="0" t="317" r="0" b="0"/>
            <wp:docPr id="797925187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925187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41390" cy="5025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91699" w14:textId="2286B0F4" w:rsidR="002310B4" w:rsidRDefault="002310B4">
      <w:hyperlink r:id="rId5" w:history="1">
        <w:r w:rsidRPr="0097246E">
          <w:rPr>
            <w:rStyle w:val="Hyperlink"/>
          </w:rPr>
          <w:t>https://www.superepi.com.br/luva-isolante-de-borracha-alta-tensao-preta-tipo-ii-orion-classe-2-20-000-volts-ca-29773-p1065748?tsid=16&amp;gad_source=1&amp;gclid=Cj0KCQiAy8K8BhCZARIsAKJ8sfRFxpeZE5EwRmyS61Aj2HKAMneZ0AcUXdtjiCLdzIwXKIHTIdewAnQaAtGKEALw_wcB</w:t>
        </w:r>
      </w:hyperlink>
    </w:p>
    <w:p w14:paraId="20CD87CA" w14:textId="58EF0918" w:rsidR="002310B4" w:rsidRDefault="002310B4">
      <w:r>
        <w:rPr>
          <w:noProof/>
        </w:rPr>
        <w:lastRenderedPageBreak/>
        <w:drawing>
          <wp:inline distT="0" distB="0" distL="0" distR="0" wp14:anchorId="653CB1DC" wp14:editId="251121EC">
            <wp:extent cx="8067144" cy="5041965"/>
            <wp:effectExtent l="7620" t="0" r="0" b="0"/>
            <wp:docPr id="936282730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628273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76813" cy="5048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906FB" w14:textId="02270E5A" w:rsidR="002310B4" w:rsidRDefault="002310B4">
      <w:hyperlink r:id="rId7" w:history="1">
        <w:r w:rsidRPr="0097246E">
          <w:rPr>
            <w:rStyle w:val="Hyperlink"/>
          </w:rPr>
          <w:t>https://www.eletrotrafo.com.br/luva-protecao-de-alta-tensao---orion/p?idsku=6519&amp;gad_source=1&amp;gclid=Cj0KCQiAy8K8BhCZARIsAKJ8sfR4OVlTINYjIbfgXYHjjiCJCffY8ytRSaw0gDT-E6HD6DbIWskSiDUaAmNFEALw_wcB</w:t>
        </w:r>
      </w:hyperlink>
    </w:p>
    <w:p w14:paraId="134A1520" w14:textId="75111EC8" w:rsidR="002310B4" w:rsidRDefault="002310B4">
      <w:r>
        <w:rPr>
          <w:noProof/>
        </w:rPr>
        <w:lastRenderedPageBreak/>
        <w:drawing>
          <wp:inline distT="0" distB="0" distL="0" distR="0" wp14:anchorId="2CD6C875" wp14:editId="59BCBDF0">
            <wp:extent cx="8007263" cy="5004539"/>
            <wp:effectExtent l="0" t="3810" r="0" b="0"/>
            <wp:docPr id="78809943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09943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22896" cy="501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3B1B9" w14:textId="28300CD3" w:rsidR="002310B4" w:rsidRDefault="002310B4">
      <w:hyperlink r:id="rId9" w:history="1">
        <w:r w:rsidRPr="0097246E">
          <w:rPr>
            <w:rStyle w:val="Hyperlink"/>
          </w:rPr>
          <w:t>https://www.dimensional.com.br/luva-alta-tensao-borracha-preta-10-5-356-mm-classe-2-17-0-kv-20-0-kv-orion-orion/p?idsku=331405&amp;gad_source=1&amp;gclid=Cj0KCQiAy8K8BhCZARIsAKJ8sfTS5KioQhnSoxExPc4YV9jbIEAC1Y8nuHbO8_LaCN0NhjTMG91HlbwaAieTEALw_wcB</w:t>
        </w:r>
      </w:hyperlink>
    </w:p>
    <w:p w14:paraId="256361C0" w14:textId="6808EDB9" w:rsidR="002310B4" w:rsidRDefault="002310B4">
      <w:r>
        <w:rPr>
          <w:noProof/>
        </w:rPr>
        <w:lastRenderedPageBreak/>
        <w:drawing>
          <wp:inline distT="0" distB="0" distL="0" distR="0" wp14:anchorId="3994CC57" wp14:editId="5F288DFD">
            <wp:extent cx="8329387" cy="5205867"/>
            <wp:effectExtent l="0" t="317" r="0" b="0"/>
            <wp:docPr id="121291756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2917568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43175" cy="5214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D0A6E2" w14:textId="31DC0C8F" w:rsidR="002310B4" w:rsidRDefault="002310B4">
      <w:hyperlink r:id="rId11" w:history="1">
        <w:r w:rsidRPr="0097246E">
          <w:rPr>
            <w:rStyle w:val="Hyperlink"/>
          </w:rPr>
          <w:t>https://melhorindustria.com.br/luva-alta-tensao-orion-classe-2-20kv-17000v-m-66.01.129?number=M-66.01.131</w:t>
        </w:r>
      </w:hyperlink>
    </w:p>
    <w:sectPr w:rsidR="002310B4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10B4"/>
    <w:rsid w:val="002310B4"/>
    <w:rsid w:val="00316D87"/>
    <w:rsid w:val="009F751B"/>
    <w:rsid w:val="00A5147B"/>
    <w:rsid w:val="00C0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43A3DD"/>
  <w15:chartTrackingRefBased/>
  <w15:docId w15:val="{D26EA553-79D7-4DC3-9987-A675DE83AD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2310B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2310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2310B4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2310B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2310B4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2310B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2310B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2310B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2310B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2310B4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2310B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2310B4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2310B4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2310B4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2310B4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2310B4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2310B4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2310B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2310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310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2310B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2310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2310B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2310B4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2310B4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2310B4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2310B4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2310B4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2310B4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2310B4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2310B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eletrotrafo.com.br/luva-protecao-de-alta-tensao---orion/p?idsku=6519&amp;gad_source=1&amp;gclid=Cj0KCQiAy8K8BhCZARIsAKJ8sfR4OVlTINYjIbfgXYHjjiCJCffY8ytRSaw0gDT-E6HD6DbIWskSiDUaAmNFEALw_wcB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melhorindustria.com.br/luva-alta-tensao-orion-classe-2-20kv-17000v-m-66.01.129?number=M-66.01.131" TargetMode="External"/><Relationship Id="rId5" Type="http://schemas.openxmlformats.org/officeDocument/2006/relationships/hyperlink" Target="https://www.superepi.com.br/luva-isolante-de-borracha-alta-tensao-preta-tipo-ii-orion-classe-2-20-000-volts-ca-29773-p1065748?tsid=16&amp;gad_source=1&amp;gclid=Cj0KCQiAy8K8BhCZARIsAKJ8sfRFxpeZE5EwRmyS61Aj2HKAMneZ0AcUXdtjiCLdzIwXKIHTIdewAnQaAtGKEALw_wcB" TargetMode="External"/><Relationship Id="rId10" Type="http://schemas.openxmlformats.org/officeDocument/2006/relationships/image" Target="media/image4.png"/><Relationship Id="rId4" Type="http://schemas.openxmlformats.org/officeDocument/2006/relationships/image" Target="media/image1.png"/><Relationship Id="rId9" Type="http://schemas.openxmlformats.org/officeDocument/2006/relationships/hyperlink" Target="https://www.dimensional.com.br/luva-alta-tensao-borracha-preta-10-5-356-mm-classe-2-17-0-kv-20-0-kv-orion-orion/p?idsku=331405&amp;gad_source=1&amp;gclid=Cj0KCQiAy8K8BhCZARIsAKJ8sfTS5KioQhnSoxExPc4YV9jbIEAC1Y8nuHbO8_LaCN0NhjTMG91HlbwaAieTEALw_wcB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255</Words>
  <Characters>1377</Characters>
  <Application>Microsoft Office Word</Application>
  <DocSecurity>0</DocSecurity>
  <Lines>11</Lines>
  <Paragraphs>3</Paragraphs>
  <ScaleCrop>false</ScaleCrop>
  <Company/>
  <LinksUpToDate>false</LinksUpToDate>
  <CharactersWithSpaces>1629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Antonio Francisco</dc:creator>
  <cp:keywords/>
  <dc:description/>
  <cp:lastModifiedBy>Antonio Francisco</cp:lastModifiedBy>
  <cp:revision>1</cp:revision>
  <dcterms:created xsi:type="dcterms:W3CDTF">2025-02-06T15:08:00Z</dcterms:created>
  <dcterms:modified xsi:type="dcterms:W3CDTF">2025-02-06T15:12:00Z</dcterms:modified>
</cp:coreProperties>
</file>