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27D84D" w14:textId="680F0CC3" w:rsidR="00A5147B" w:rsidRDefault="003F02EC">
      <w:r>
        <w:rPr>
          <w:noProof/>
        </w:rPr>
        <w:drawing>
          <wp:inline distT="0" distB="0" distL="0" distR="0" wp14:anchorId="246982FD" wp14:editId="3B127B30">
            <wp:extent cx="8231190" cy="5144494"/>
            <wp:effectExtent l="317" t="0" r="0" b="0"/>
            <wp:docPr id="97015197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15197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42405" cy="5151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2520C" w14:textId="5B88CECA" w:rsidR="003F02EC" w:rsidRDefault="003F02EC">
      <w:hyperlink r:id="rId5" w:history="1">
        <w:r w:rsidRPr="0097246E">
          <w:rPr>
            <w:rStyle w:val="Hyperlink"/>
          </w:rPr>
          <w:t>https://www.mxparts.com.br/cotoveleira-ims-protector?srsltid=AfmBOooGeL4D1oarxKKmV2CxCY1kxwlXsN1qHgVe5RBtqa1ywEXc0CGl</w:t>
        </w:r>
      </w:hyperlink>
    </w:p>
    <w:p w14:paraId="46DE6B5C" w14:textId="7857EF98" w:rsidR="003F02EC" w:rsidRDefault="003F02EC">
      <w:r>
        <w:rPr>
          <w:noProof/>
        </w:rPr>
        <w:lastRenderedPageBreak/>
        <w:drawing>
          <wp:inline distT="0" distB="0" distL="0" distR="0" wp14:anchorId="608F9F07" wp14:editId="26E50918">
            <wp:extent cx="8207755" cy="5129847"/>
            <wp:effectExtent l="0" t="4127" r="0" b="0"/>
            <wp:docPr id="28614782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14782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14671" cy="5134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D5097" w14:textId="314AE572" w:rsidR="003F02EC" w:rsidRDefault="003F02EC">
      <w:hyperlink r:id="rId7" w:history="1">
        <w:r w:rsidRPr="0097246E">
          <w:rPr>
            <w:rStyle w:val="Hyperlink"/>
          </w:rPr>
          <w:t>https://www.webtrilhas.com.br/produto/cotoveleira-ims-protector.html?srsltid=AfmBOoqAN2UZY7g6VGG_zzsfuxuc-uLIQ3LnI9Hses5NjqJc_F4y30Kw</w:t>
        </w:r>
      </w:hyperlink>
    </w:p>
    <w:p w14:paraId="15EDFAB9" w14:textId="0AF9E714" w:rsidR="003F02EC" w:rsidRDefault="003F02EC">
      <w:r>
        <w:rPr>
          <w:noProof/>
        </w:rPr>
        <w:lastRenderedPageBreak/>
        <w:drawing>
          <wp:inline distT="0" distB="0" distL="0" distR="0" wp14:anchorId="30229B92" wp14:editId="4280C6CF">
            <wp:extent cx="8222995" cy="5139372"/>
            <wp:effectExtent l="0" t="1270" r="5715" b="5715"/>
            <wp:docPr id="142752640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52640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33173" cy="5145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005E8" w14:textId="6157C83E" w:rsidR="003F02EC" w:rsidRDefault="003F02EC">
      <w:hyperlink r:id="rId9" w:history="1">
        <w:r w:rsidRPr="0097246E">
          <w:rPr>
            <w:rStyle w:val="Hyperlink"/>
          </w:rPr>
          <w:t>https://www.magazineluiza.com.br/cotoveleira-lizard-trail-motocross-trilha-enduro-velocross/p/fjhffecg09/es/cfvl/</w:t>
        </w:r>
      </w:hyperlink>
    </w:p>
    <w:sectPr w:rsidR="003F02E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02EC"/>
    <w:rsid w:val="00316D87"/>
    <w:rsid w:val="003F02EC"/>
    <w:rsid w:val="009F751B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004AEE"/>
  <w15:chartTrackingRefBased/>
  <w15:docId w15:val="{A3C8F4AA-3F2F-4778-864A-9ACB3227E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F02E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3F02E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3F02E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3F02E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3F02E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3F02E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3F02E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3F02E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3F02E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3F02E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3F02E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3F02E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3F02EC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3F02EC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3F02EC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3F02EC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3F02EC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3F02EC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3F02E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3F02E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3F02E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3F02E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3F02E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3F02EC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3F02EC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3F02EC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3F02E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3F02EC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3F02EC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3F02E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3F02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webtrilhas.com.br/produto/cotoveleira-ims-protector.html?srsltid=AfmBOoqAN2UZY7g6VGG_zzsfuxuc-uLIQ3LnI9Hses5NjqJc_F4y30Kw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mxparts.com.br/cotoveleira-ims-protector?srsltid=AfmBOooGeL4D1oarxKKmV2CxCY1kxwlXsN1qHgVe5RBtqa1ywEXc0CGl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magazineluiza.com.br/cotoveleira-lizard-trail-motocross-trilha-enduro-velocross/p/fjhffecg09/es/cfvl/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121</Words>
  <Characters>659</Characters>
  <Application>Microsoft Office Word</Application>
  <DocSecurity>0</DocSecurity>
  <Lines>5</Lines>
  <Paragraphs>1</Paragraphs>
  <ScaleCrop>false</ScaleCrop>
  <Company/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2025-02-06T13:56:00Z</dcterms:created>
  <dcterms:modified xsi:type="dcterms:W3CDTF">2025-02-06T14:02:00Z</dcterms:modified>
</cp:coreProperties>
</file>