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AF0BE" w14:textId="7AE64961" w:rsidR="00A5147B" w:rsidRDefault="009A0868">
      <w:r>
        <w:rPr>
          <w:noProof/>
        </w:rPr>
        <w:drawing>
          <wp:inline distT="0" distB="0" distL="0" distR="0" wp14:anchorId="6F9A0DC3" wp14:editId="2C8D771A">
            <wp:extent cx="8508816" cy="5318010"/>
            <wp:effectExtent l="0" t="4762" r="2222" b="2223"/>
            <wp:docPr id="6414712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471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22686" cy="532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AEA94" w14:textId="4387CA08" w:rsidR="009A0868" w:rsidRDefault="009A0868">
      <w:hyperlink r:id="rId5" w:history="1">
        <w:r w:rsidRPr="00AC7437">
          <w:rPr>
            <w:rStyle w:val="Hyperlink"/>
          </w:rPr>
          <w:t>https://www.mameluko.com.br/bota-pvc-pantaneiro-cano-curto-impermeavel-amarela.html</w:t>
        </w:r>
      </w:hyperlink>
    </w:p>
    <w:p w14:paraId="1FDD0288" w14:textId="21E3C5BC" w:rsidR="009A0868" w:rsidRDefault="009A0868">
      <w:r>
        <w:rPr>
          <w:noProof/>
        </w:rPr>
        <w:lastRenderedPageBreak/>
        <w:drawing>
          <wp:inline distT="0" distB="0" distL="0" distR="0" wp14:anchorId="3A25750B" wp14:editId="5C19C691">
            <wp:extent cx="8550222" cy="5343889"/>
            <wp:effectExtent l="2857" t="0" r="6668" b="6667"/>
            <wp:docPr id="11342980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2980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67175" cy="535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D0843" w14:textId="1E78C6B4" w:rsidR="009A0868" w:rsidRDefault="009A0868">
      <w:hyperlink r:id="rId7" w:history="1">
        <w:r w:rsidRPr="00AC7437">
          <w:rPr>
            <w:rStyle w:val="Hyperlink"/>
          </w:rPr>
          <w:t>https://www.motocarmotos.com.br/_loja_/p/4455856/bota-pantaneiro-pvc-cano-medio</w:t>
        </w:r>
      </w:hyperlink>
    </w:p>
    <w:p w14:paraId="41C25333" w14:textId="1196F26B" w:rsidR="009A0868" w:rsidRDefault="009A0868">
      <w:r>
        <w:rPr>
          <w:noProof/>
        </w:rPr>
        <w:lastRenderedPageBreak/>
        <w:drawing>
          <wp:inline distT="0" distB="0" distL="0" distR="0" wp14:anchorId="66DEC0A5" wp14:editId="0C5A0A83">
            <wp:extent cx="8136155" cy="5085097"/>
            <wp:effectExtent l="1270" t="0" r="0" b="0"/>
            <wp:docPr id="90948956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48956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46434" cy="509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C5F37" w14:textId="7551FFAE" w:rsidR="009A0868" w:rsidRDefault="009A0868">
      <w:hyperlink r:id="rId9" w:history="1">
        <w:r w:rsidRPr="00AC7437">
          <w:rPr>
            <w:rStyle w:val="Hyperlink"/>
          </w:rPr>
          <w:t>https://www.motolandacessorios.com.br/acessorios/botas-e-polainas/bota-impermeavel-pvc-cano-curto-sky-sky1444?srsltid=AfmBOorbbuQwowTV8IamEfmfeRrKKxHtvfOy3izSUqL83qCUH0l6JIdZ</w:t>
        </w:r>
      </w:hyperlink>
    </w:p>
    <w:sectPr w:rsidR="009A08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68"/>
    <w:rsid w:val="009A0868"/>
    <w:rsid w:val="009F751B"/>
    <w:rsid w:val="00A1448F"/>
    <w:rsid w:val="00A5147B"/>
    <w:rsid w:val="00C0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8E0"/>
  <w15:chartTrackingRefBased/>
  <w15:docId w15:val="{5E99F63D-71E7-4F08-A0F4-9E17DD00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A0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0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A08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A0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A08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08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A08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A08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08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A08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A0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A08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A086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A0868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08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A08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A08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08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A08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A0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A0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A0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A0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A08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A086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A0868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A08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A0868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A086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9A086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A0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motocarmotos.com.br/_loja_/p/4455856/bota-pantaneiro-pvc-cano-med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mameluko.com.br/bota-pvc-pantaneiro-cano-curto-impermeavel-amarela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motolandacessorios.com.br/acessorios/botas-e-polainas/bota-impermeavel-pvc-cano-curto-sky-sky1444?srsltid=AfmBOorbbuQwowTV8IamEfmfeRrKKxHtvfOy3izSUqL83qCUH0l6JIdZ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2025-02-05T13:47:00Z</dcterms:created>
  <dcterms:modified xsi:type="dcterms:W3CDTF">2025-02-05T14:19:00Z</dcterms:modified>
</cp:coreProperties>
</file>