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6E156" w14:textId="1B33B754" w:rsidR="00A5147B" w:rsidRDefault="00D83FC8">
      <w:r>
        <w:rPr>
          <w:noProof/>
        </w:rPr>
        <w:drawing>
          <wp:inline distT="0" distB="0" distL="0" distR="0" wp14:anchorId="2A0CC84A" wp14:editId="627D1CC2">
            <wp:extent cx="8197045" cy="5123153"/>
            <wp:effectExtent l="0" t="6033" r="7938" b="7937"/>
            <wp:docPr id="150086202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8620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09122" cy="5130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EDAC0" w14:textId="4B889761" w:rsidR="00D83FC8" w:rsidRDefault="00D83FC8">
      <w:hyperlink r:id="rId5" w:history="1">
        <w:r w:rsidRPr="00AC7437">
          <w:rPr>
            <w:rStyle w:val="Hyperlink"/>
          </w:rPr>
          <w:t>https://www.elastobor.com.br/bota-pantaneiro-pvc-ate-a-virilha/p?idsku=21662004&amp;gad_source=1&amp;gclid=Cj0KCQiA1p28BhCBARIsADP9HrMWS5MlBz7mFvIzaUxeWjvV6Gh8mMpEcHucQzl6dIZ1adhLMJYwuNsaAoZBEALw_wcB</w:t>
        </w:r>
      </w:hyperlink>
    </w:p>
    <w:p w14:paraId="2309D81D" w14:textId="64DB97E8" w:rsidR="00D83FC8" w:rsidRDefault="00D83FC8">
      <w:r>
        <w:rPr>
          <w:noProof/>
        </w:rPr>
        <w:lastRenderedPageBreak/>
        <w:drawing>
          <wp:inline distT="0" distB="0" distL="0" distR="0" wp14:anchorId="575F984A" wp14:editId="090BFAA6">
            <wp:extent cx="8370794" cy="5231746"/>
            <wp:effectExtent l="7620" t="0" r="0" b="0"/>
            <wp:docPr id="211226952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695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82101" cy="5238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EADF5" w14:textId="4D10FAB5" w:rsidR="00D83FC8" w:rsidRDefault="00D83FC8">
      <w:hyperlink r:id="rId7" w:history="1">
        <w:r w:rsidRPr="00AC7437">
          <w:rPr>
            <w:rStyle w:val="Hyperlink"/>
          </w:rPr>
          <w:t>https://www.superepi.com.br/perneira-virilha-para-saneamento-impermeavel-com-botas-p1048519?srsltid=AfmBOoqjRIj_rX8Ji-7haxGqxr1hs_-q1hng4Zav3Vg-Wus9OzwTQ9LS</w:t>
        </w:r>
      </w:hyperlink>
    </w:p>
    <w:p w14:paraId="79FFCD14" w14:textId="58908961" w:rsidR="00D83FC8" w:rsidRDefault="00D83FC8">
      <w:r>
        <w:rPr>
          <w:noProof/>
        </w:rPr>
        <w:lastRenderedPageBreak/>
        <w:drawing>
          <wp:inline distT="0" distB="0" distL="0" distR="0" wp14:anchorId="3BF3400E" wp14:editId="308E0CA3">
            <wp:extent cx="8108550" cy="5067844"/>
            <wp:effectExtent l="0" t="3492" r="3492" b="3493"/>
            <wp:docPr id="150013686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1368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14944" cy="507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9EEE8" w14:textId="54879664" w:rsidR="00D83FC8" w:rsidRDefault="00D83FC8">
      <w:hyperlink r:id="rId9" w:history="1">
        <w:r w:rsidRPr="00AC7437">
          <w:rPr>
            <w:rStyle w:val="Hyperlink"/>
          </w:rPr>
          <w:t>https://www.defar.com.br/e-p-i-s/botinas-bota-de-borracha-e-sapatos/bota-de-pvc-cano-virilha-ca28121-m-pantaneira?srsltid=AfmBOooMJaz1tckdq2IpZ6YOrT6P936maXAyilo2wBaCgZEucxCK9Ukz</w:t>
        </w:r>
      </w:hyperlink>
    </w:p>
    <w:sectPr w:rsidR="00D83F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C8"/>
    <w:rsid w:val="009F751B"/>
    <w:rsid w:val="00A1448F"/>
    <w:rsid w:val="00A5147B"/>
    <w:rsid w:val="00C023A4"/>
    <w:rsid w:val="00D8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A749"/>
  <w15:chartTrackingRefBased/>
  <w15:docId w15:val="{090AC0E5-DA96-44C8-9228-F196E84B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3F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3F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83F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3F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83F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83F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83F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3F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83F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3F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83F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83F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3FC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83FC8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83FC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83FC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83FC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83FC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83F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83F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83F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83F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83F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83FC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83FC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83FC8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3F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3FC8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83FC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83FC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83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superepi.com.br/perneira-virilha-para-saneamento-impermeavel-com-botas-p1048519?srsltid=AfmBOoqjRIj_rX8Ji-7haxGqxr1hs_-q1hng4Zav3Vg-Wus9OzwTQ9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elastobor.com.br/bota-pantaneiro-pvc-ate-a-virilha/p?idsku=21662004&amp;gad_source=1&amp;gclid=Cj0KCQiA1p28BhCBARIsADP9HrMWS5MlBz7mFvIzaUxeWjvV6Gh8mMpEcHucQzl6dIZ1adhLMJYwuNsaAoZBEALw_wc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defar.com.br/e-p-i-s/botinas-bota-de-borracha-e-sapatos/bota-de-pvc-cano-virilha-ca28121-m-pantaneira?srsltid=AfmBOooMJaz1tckdq2IpZ6YOrT6P936maXAyilo2wBaCgZEucxCK9Ukz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172</Words>
  <Characters>932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2025-02-05T14:30:00Z</dcterms:created>
  <dcterms:modified xsi:type="dcterms:W3CDTF">2025-02-05T14:36:00Z</dcterms:modified>
</cp:coreProperties>
</file>